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5159B" w:rsidRDefault="00D52102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76" w:lineRule="auto"/>
        <w:rPr>
          <w:rFonts w:ascii="Arial" w:eastAsia="Arial" w:hAnsi="Arial" w:cs="Arial"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723900" cy="61722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1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2304892" cy="47346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92" cy="47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Faculty of Technology and Engineering</w:t>
      </w:r>
    </w:p>
    <w:p w:rsidR="0035159B" w:rsidRDefault="00D52102">
      <w:pPr>
        <w:tabs>
          <w:tab w:val="center" w:pos="4513"/>
          <w:tab w:val="right" w:pos="90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Computer Science and Engineering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                                        </w:t>
      </w:r>
    </w:p>
    <w:p w:rsidR="0035159B" w:rsidRDefault="00C305F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Practical</w:t>
      </w:r>
    </w:p>
    <w:tbl>
      <w:tblPr>
        <w:tblStyle w:val="a0"/>
        <w:tblW w:w="952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5"/>
        <w:gridCol w:w="285"/>
        <w:gridCol w:w="1425"/>
        <w:gridCol w:w="1530"/>
        <w:gridCol w:w="285"/>
        <w:gridCol w:w="4125"/>
      </w:tblGrid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Academic Year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C305F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2025-26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Semester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5159B">
        <w:trPr>
          <w:jc w:val="center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code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CSE312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name</w:t>
            </w:r>
          </w:p>
        </w:tc>
        <w:tc>
          <w:tcPr>
            <w:tcW w:w="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D5210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Design of language processing </w:t>
            </w:r>
          </w:p>
        </w:tc>
      </w:tr>
    </w:tbl>
    <w:p w:rsidR="0035159B" w:rsidRDefault="0035159B">
      <w:pPr>
        <w:jc w:val="center"/>
        <w:rPr>
          <w:rFonts w:ascii="Times New Roman" w:eastAsia="Times New Roman" w:hAnsi="Times New Roman" w:cs="Times New Roman"/>
        </w:rPr>
      </w:pPr>
      <w:bookmarkStart w:id="0" w:name="_heading=h.jqywzxks800j" w:colFirst="0" w:colLast="0"/>
      <w:bookmarkEnd w:id="0"/>
    </w:p>
    <w:p w:rsidR="0035159B" w:rsidRDefault="00D5210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eading=h.nibztgzd8rfc" w:colFirst="0" w:colLast="0"/>
      <w:bookmarkEnd w:id="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Practical - </w:t>
      </w:r>
      <w:r w:rsidR="00A55220">
        <w:rPr>
          <w:rFonts w:ascii="Times New Roman" w:eastAsia="Times New Roman" w:hAnsi="Times New Roman" w:cs="Times New Roman"/>
          <w:b/>
          <w:bCs/>
          <w:sz w:val="28"/>
          <w:szCs w:val="28"/>
        </w:rPr>
        <w:t>4</w:t>
      </w:r>
    </w:p>
    <w:p w:rsidR="0035159B" w:rsidRDefault="00D5210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Aim:</w:t>
      </w:r>
    </w:p>
    <w:p w:rsidR="00A85389" w:rsidRPr="00A85389" w:rsidRDefault="00C305F8" w:rsidP="00A85389">
      <w:pPr>
        <w:numPr>
          <w:ilvl w:val="0"/>
          <w:numId w:val="1"/>
        </w:numPr>
        <w:rPr>
          <w:rFonts w:ascii="Cambria" w:eastAsia="Cambria" w:hAnsi="Cambria" w:cs="Cambria"/>
          <w:sz w:val="24"/>
          <w:szCs w:val="24"/>
        </w:rPr>
      </w:pPr>
      <w:r w:rsidRPr="00C305F8">
        <w:rPr>
          <w:rFonts w:ascii="Cambria" w:eastAsia="Cambria" w:hAnsi="Cambria" w:cs="Cambria"/>
          <w:b/>
          <w:bCs/>
          <w:sz w:val="24"/>
          <w:szCs w:val="24"/>
        </w:rPr>
        <w:t>Objective</w:t>
      </w:r>
      <w:r w:rsidR="00A55220">
        <w:rPr>
          <w:rFonts w:ascii="Cambria" w:eastAsia="Cambria" w:hAnsi="Cambria" w:cs="Cambria"/>
          <w:b/>
          <w:bCs/>
          <w:sz w:val="24"/>
          <w:szCs w:val="24"/>
        </w:rPr>
        <w:t xml:space="preserve"> </w:t>
      </w:r>
      <w:r w:rsidR="002B0987">
        <w:rPr>
          <w:rFonts w:ascii="Cambria" w:eastAsia="Cambria" w:hAnsi="Cambria" w:cs="Cambria"/>
          <w:b/>
          <w:bCs/>
          <w:sz w:val="24"/>
          <w:szCs w:val="24"/>
        </w:rPr>
        <w:t>3</w:t>
      </w:r>
      <w:r w:rsidR="00A55220">
        <w:rPr>
          <w:rFonts w:ascii="Cambria" w:eastAsia="Cambria" w:hAnsi="Cambria" w:cs="Cambria"/>
          <w:b/>
          <w:bCs/>
          <w:sz w:val="24"/>
          <w:szCs w:val="24"/>
        </w:rPr>
        <w:t xml:space="preserve">: </w:t>
      </w:r>
      <w:r w:rsidR="00A85389" w:rsidRPr="00A85389">
        <w:rPr>
          <w:rFonts w:ascii="Cambria" w:eastAsia="Cambria" w:hAnsi="Cambria" w:cs="Cambria"/>
          <w:sz w:val="24"/>
          <w:szCs w:val="24"/>
        </w:rPr>
        <w:t>Write a program which validate the password as per given rules.</w:t>
      </w:r>
    </w:p>
    <w:p w:rsidR="00A85389" w:rsidRPr="00A85389" w:rsidRDefault="00A85389" w:rsidP="00A85389">
      <w:pPr>
        <w:pStyle w:val="ListParagraph"/>
        <w:numPr>
          <w:ilvl w:val="0"/>
          <w:numId w:val="2"/>
        </w:numPr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length can be 9 to 15 characters</w:t>
      </w:r>
    </w:p>
    <w:p w:rsidR="00A85389" w:rsidRPr="00A85389" w:rsidRDefault="00A85389" w:rsidP="00A85389">
      <w:pPr>
        <w:pStyle w:val="ListParagraph"/>
        <w:numPr>
          <w:ilvl w:val="0"/>
          <w:numId w:val="2"/>
        </w:numPr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includes lower case letter, upper case letter, digit, symbols (*, ; # $ @)</w:t>
      </w:r>
    </w:p>
    <w:p w:rsidR="00C305F8" w:rsidRPr="00A85389" w:rsidRDefault="00A85389" w:rsidP="00A85389">
      <w:pPr>
        <w:pStyle w:val="ListParagraph"/>
        <w:numPr>
          <w:ilvl w:val="0"/>
          <w:numId w:val="2"/>
        </w:numPr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minimum count for each category must be one</w:t>
      </w:r>
    </w:p>
    <w:p w:rsidR="0035159B" w:rsidRDefault="00C305F8" w:rsidP="00C305F8">
      <w:pPr>
        <w:numPr>
          <w:ilvl w:val="0"/>
          <w:numId w:val="1"/>
        </w:numPr>
        <w:rPr>
          <w:rFonts w:ascii="Cambria" w:eastAsia="Cambria" w:hAnsi="Cambria" w:cs="Cambria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t>Program (Code)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%{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#include &lt;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stdio.h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>&gt;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#include &lt;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string.h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>&gt;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#include &lt;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ctype.h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>&gt;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int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has_lower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= 0,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has_upper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= 0,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has_digit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= 0,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has_special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= 0;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char password[100];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int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pwd_len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= 0;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%}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%%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[a-z]       { password[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pwd_len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++] =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yytext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[0];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has_lower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= 1; }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[A-Z]       { password[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pwd_len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++] =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yytext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[0];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has_upper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= 1; }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[0-9]       { password[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pwd_len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++] =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yytext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[0];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has_digit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= 1; }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[*,;#$@]    { password[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pwd_len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++] =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yytext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[0];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has_special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= 1; }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\n          { password[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pwd_len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>] = '\0'; return 0; }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lastRenderedPageBreak/>
        <w:t>.           { password[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pwd_len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++] =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yytext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>[0]; }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%%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int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yywrap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>() {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return 1;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}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int main() {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//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>("Enter password:\n");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yylex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>();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int valid = 1;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// Check length (9 to 15 characters)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if (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pwd_len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&lt; 9 ||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pwd_len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&gt; 15) {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    valid = 0;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}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// Check minimum count for each category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if (!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has_lower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|| !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has_upper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|| !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has_digit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 xml:space="preserve"> || !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has_special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>) {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    valid = 0;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}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if (valid) {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   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>("Valid password\n");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} else {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    </w:t>
      </w:r>
      <w:proofErr w:type="spellStart"/>
      <w:r w:rsidRPr="00A85389">
        <w:rPr>
          <w:rFonts w:ascii="Cambria" w:eastAsia="Cambria" w:hAnsi="Cambria" w:cs="Cambria"/>
          <w:sz w:val="24"/>
          <w:szCs w:val="24"/>
        </w:rPr>
        <w:t>printf</w:t>
      </w:r>
      <w:proofErr w:type="spellEnd"/>
      <w:r w:rsidRPr="00A85389">
        <w:rPr>
          <w:rFonts w:ascii="Cambria" w:eastAsia="Cambria" w:hAnsi="Cambria" w:cs="Cambria"/>
          <w:sz w:val="24"/>
          <w:szCs w:val="24"/>
        </w:rPr>
        <w:t>("Invalid password\n");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}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</w:t>
      </w:r>
    </w:p>
    <w:p w:rsidR="00A85389" w:rsidRPr="00A85389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 xml:space="preserve">    return 0;</w:t>
      </w:r>
    </w:p>
    <w:p w:rsidR="002B0987" w:rsidRDefault="00A85389" w:rsidP="00A85389">
      <w:pPr>
        <w:ind w:left="720"/>
        <w:rPr>
          <w:rFonts w:ascii="Cambria" w:eastAsia="Cambria" w:hAnsi="Cambria" w:cs="Cambria"/>
          <w:sz w:val="24"/>
          <w:szCs w:val="24"/>
        </w:rPr>
      </w:pPr>
      <w:r w:rsidRPr="00A85389">
        <w:rPr>
          <w:rFonts w:ascii="Cambria" w:eastAsia="Cambria" w:hAnsi="Cambria" w:cs="Cambria"/>
          <w:sz w:val="24"/>
          <w:szCs w:val="24"/>
        </w:rPr>
        <w:t>}</w:t>
      </w: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Default="002B0987" w:rsidP="002B0987">
      <w:pPr>
        <w:ind w:left="720"/>
        <w:rPr>
          <w:rFonts w:ascii="Cambria" w:eastAsia="Cambria" w:hAnsi="Cambria" w:cs="Cambria"/>
          <w:sz w:val="24"/>
          <w:szCs w:val="24"/>
        </w:rPr>
      </w:pPr>
    </w:p>
    <w:p w:rsidR="002B0987" w:rsidRPr="00A55220" w:rsidRDefault="002B0987" w:rsidP="00A85389">
      <w:pPr>
        <w:rPr>
          <w:rFonts w:ascii="Cambria" w:eastAsia="Cambria" w:hAnsi="Cambria" w:cs="Cambria"/>
          <w:sz w:val="24"/>
          <w:szCs w:val="24"/>
        </w:rPr>
      </w:pPr>
    </w:p>
    <w:p w:rsidR="0035159B" w:rsidRDefault="00C305F8">
      <w:pPr>
        <w:numPr>
          <w:ilvl w:val="0"/>
          <w:numId w:val="1"/>
        </w:numPr>
        <w:rPr>
          <w:rFonts w:ascii="Cambria Math" w:eastAsia="Cambria Math" w:hAnsi="Cambria Math" w:cs="Cambria Math"/>
          <w:b/>
          <w:bCs/>
          <w:sz w:val="24"/>
          <w:szCs w:val="24"/>
        </w:rPr>
      </w:pPr>
      <w:r>
        <w:rPr>
          <w:rFonts w:ascii="Cambria" w:eastAsia="Cambria" w:hAnsi="Cambria" w:cs="Cambria"/>
          <w:b/>
          <w:bCs/>
          <w:sz w:val="24"/>
          <w:szCs w:val="24"/>
        </w:rPr>
        <w:t>Output (Screen S</w:t>
      </w:r>
      <w:r w:rsidR="00B5096C">
        <w:rPr>
          <w:rFonts w:ascii="Cambria" w:eastAsia="Cambria" w:hAnsi="Cambria" w:cs="Cambria"/>
          <w:b/>
          <w:bCs/>
          <w:sz w:val="24"/>
          <w:szCs w:val="24"/>
        </w:rPr>
        <w:t>ho</w:t>
      </w:r>
      <w:r>
        <w:rPr>
          <w:rFonts w:ascii="Cambria" w:eastAsia="Cambria" w:hAnsi="Cambria" w:cs="Cambria"/>
          <w:b/>
          <w:bCs/>
          <w:sz w:val="24"/>
          <w:szCs w:val="24"/>
        </w:rPr>
        <w:t>t)</w:t>
      </w:r>
      <w:r w:rsidR="00D52102">
        <w:rPr>
          <w:rFonts w:ascii="Cambria Math" w:eastAsia="Cambria Math" w:hAnsi="Cambria Math" w:cs="Cambria Math"/>
          <w:b/>
          <w:bCs/>
          <w:sz w:val="24"/>
          <w:szCs w:val="24"/>
        </w:rPr>
        <w:t xml:space="preserve"> </w:t>
      </w:r>
    </w:p>
    <w:tbl>
      <w:tblPr>
        <w:tblStyle w:val="a1"/>
        <w:tblW w:w="10548" w:type="dxa"/>
        <w:tblInd w:w="-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48"/>
      </w:tblGrid>
      <w:tr w:rsidR="0035159B">
        <w:trPr>
          <w:trHeight w:val="5933"/>
        </w:trPr>
        <w:tc>
          <w:tcPr>
            <w:tcW w:w="10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5159B" w:rsidRDefault="00A85389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  <w:r w:rsidRPr="00A85389"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  <w:drawing>
                <wp:inline distT="0" distB="0" distL="0" distR="0" wp14:anchorId="1441ADB1" wp14:editId="6CC7C534">
                  <wp:extent cx="6570980" cy="3811270"/>
                  <wp:effectExtent l="0" t="0" r="0" b="0"/>
                  <wp:docPr id="17524969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49690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980" cy="381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  <w:p w:rsidR="0035159B" w:rsidRDefault="0035159B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Cambria Math" w:eastAsia="Cambria Math" w:hAnsi="Cambria Math" w:cs="Cambria Math"/>
                <w:b/>
                <w:bCs/>
                <w:sz w:val="24"/>
                <w:szCs w:val="24"/>
              </w:rPr>
            </w:pPr>
          </w:p>
        </w:tc>
      </w:tr>
    </w:tbl>
    <w:p w:rsidR="0035159B" w:rsidRDefault="00D5210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991"/>
        </w:tabs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sz w:val="24"/>
          <w:szCs w:val="24"/>
        </w:rPr>
        <w:tab/>
      </w:r>
    </w:p>
    <w:p w:rsidR="0035159B" w:rsidRDefault="0035159B">
      <w:pPr>
        <w:rPr>
          <w:rFonts w:ascii="Times New Roman" w:eastAsia="Times New Roman" w:hAnsi="Times New Roman" w:cs="Times New Roman"/>
        </w:rPr>
      </w:pPr>
    </w:p>
    <w:sectPr w:rsidR="0035159B">
      <w:headerReference w:type="default" r:id="rId14"/>
      <w:footerReference w:type="default" r:id="rId15"/>
      <w:pgSz w:w="11906" w:h="16838"/>
      <w:pgMar w:top="1008" w:right="1008" w:bottom="1008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979E2" w:rsidRDefault="00B979E2">
      <w:pPr>
        <w:spacing w:after="0" w:line="240" w:lineRule="auto"/>
      </w:pPr>
      <w:r>
        <w:separator/>
      </w:r>
    </w:p>
  </w:endnote>
  <w:endnote w:type="continuationSeparator" w:id="0">
    <w:p w:rsidR="00B979E2" w:rsidRDefault="00B97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2EE1AFE-F55C-3D45-8535-40BF73CD3CB9}"/>
    <w:embedBold r:id="rId2" w:fontKey="{FB5CB85A-F031-6B4D-9C2F-82CA4626EAF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5B79FF8A-B43E-2948-9CA5-123BEEA2D45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FD17268B-4457-ED47-9CD0-CF8311C5E7D5}"/>
  </w:font>
  <w:font w:name="Wingdings">
    <w:panose1 w:val="05000000000000000000"/>
    <w:charset w:val="02"/>
    <w:family w:val="decorative"/>
    <w:pitch w:val="variable"/>
    <w:sig w:usb0="00000003" w:usb1="00000000" w:usb2="00000000" w:usb3="00000000" w:csb0="80000001" w:csb1="00000000"/>
    <w:embedRegular r:id="rId5" w:fontKey="{93DFF8E4-B38E-1D4D-BBE1-2203612E939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F4595199-C83B-124B-A5F7-DB940135A613}"/>
    <w:embedBold r:id="rId7" w:fontKey="{28E85329-26CB-0040-93E8-CE91FBDFF2B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8" w:fontKey="{16C147CF-9CD9-AE4D-B349-DB25E257E6F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DDF4E94A-2508-1F40-BAD3-8C1DFF515ED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A98AAB8-8049-8144-830D-7FBD4A0FBD76}"/>
    <w:embedBold r:id="rId11" w:fontKey="{67738341-BEDC-4341-9CBA-7749B38E180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D7FCBAD-D968-F34D-A148-2BE4F38D5420}"/>
    <w:embedBold r:id="rId13" w:fontKey="{DE7D64D9-9464-124E-BE01-FB2F97BDFE97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4" w:fontKey="{464F9B68-3091-F54C-85FF-5511A788DB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5159B" w:rsidRDefault="00D52102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 w:line="240" w:lineRule="auto"/>
      <w:jc w:val="right"/>
    </w:pPr>
    <w:r>
      <w:rPr>
        <w:color w:val="000000"/>
      </w:rPr>
      <w:t xml:space="preserve">Page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>
      <w:rPr>
        <w:b/>
        <w:bCs/>
        <w:color w:val="000000"/>
        <w:sz w:val="24"/>
        <w:szCs w:val="24"/>
      </w:rPr>
      <w:fldChar w:fldCharType="separate"/>
    </w:r>
    <w:r w:rsidR="00C305F8">
      <w:rPr>
        <w:b/>
        <w:bCs/>
        <w:noProof/>
        <w:color w:val="000000"/>
        <w:sz w:val="24"/>
        <w:szCs w:val="24"/>
      </w:rPr>
      <w:t>3</w:t>
    </w:r>
    <w:r>
      <w:rPr>
        <w:b/>
        <w:bCs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979E2" w:rsidRDefault="00B979E2">
      <w:pPr>
        <w:spacing w:after="0" w:line="240" w:lineRule="auto"/>
      </w:pPr>
      <w:r>
        <w:separator/>
      </w:r>
    </w:p>
  </w:footnote>
  <w:footnote w:type="continuationSeparator" w:id="0">
    <w:p w:rsidR="00B979E2" w:rsidRDefault="00B979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5159B" w:rsidRDefault="00D52102">
    <w:pPr>
      <w:tabs>
        <w:tab w:val="center" w:pos="4680"/>
        <w:tab w:val="right" w:pos="9360"/>
      </w:tabs>
      <w:spacing w:after="0" w:line="240" w:lineRule="auto"/>
      <w:jc w:val="center"/>
      <w:rPr>
        <w:b/>
        <w:bCs/>
        <w:color w:val="000000"/>
        <w:sz w:val="32"/>
        <w:szCs w:val="32"/>
      </w:rPr>
    </w:pPr>
    <w:r>
      <w:rPr>
        <w:b/>
        <w:bCs/>
        <w:color w:val="000000"/>
        <w:sz w:val="32"/>
        <w:szCs w:val="32"/>
      </w:rPr>
      <w:t xml:space="preserve">                                           </w:t>
    </w:r>
    <w:r w:rsidR="00C305F8">
      <w:rPr>
        <w:b/>
        <w:bCs/>
        <w:color w:val="000000"/>
        <w:sz w:val="32"/>
        <w:szCs w:val="32"/>
      </w:rPr>
      <w:t xml:space="preserve">               </w:t>
    </w:r>
    <w:r w:rsidR="00A55220">
      <w:rPr>
        <w:b/>
        <w:bCs/>
        <w:color w:val="000000"/>
        <w:sz w:val="32"/>
        <w:szCs w:val="32"/>
      </w:rPr>
      <w:t>23CS043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005BA4"/>
    <w:multiLevelType w:val="multilevel"/>
    <w:tmpl w:val="C8D88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729777C"/>
    <w:multiLevelType w:val="hybridMultilevel"/>
    <w:tmpl w:val="420415B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79342833">
    <w:abstractNumId w:val="0"/>
  </w:num>
  <w:num w:numId="2" w16cid:durableId="5823019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59B"/>
    <w:rsid w:val="0007031A"/>
    <w:rsid w:val="000A20F9"/>
    <w:rsid w:val="000C0B5D"/>
    <w:rsid w:val="002B0987"/>
    <w:rsid w:val="0035159B"/>
    <w:rsid w:val="004C40A5"/>
    <w:rsid w:val="006B04B3"/>
    <w:rsid w:val="007042D1"/>
    <w:rsid w:val="00A55220"/>
    <w:rsid w:val="00A85389"/>
    <w:rsid w:val="00B123B0"/>
    <w:rsid w:val="00B5096C"/>
    <w:rsid w:val="00B979E2"/>
    <w:rsid w:val="00C305F8"/>
    <w:rsid w:val="00D52102"/>
    <w:rsid w:val="00DF7A3F"/>
    <w:rsid w:val="00E24C2A"/>
    <w:rsid w:val="00E47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4D729"/>
  <w15:docId w15:val="{48888ACF-1D4A-4B3A-9840-AF5865490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Footer">
    <w:name w:val="footer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customStyle="1" w:styleId="Style11">
    <w:name w:val="_Style 11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pPr>
      <w:spacing w:after="0" w:line="240" w:lineRule="auto"/>
    </w:p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uiPriority w:val="34"/>
    <w:qFormat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0j9KcZoGD6PzicQk8beStFMO3g==">CgMxLjAyDmguanF5d3p4a3M4MDBqMg5oLm5pYnp0Z3pkOHJmYzgAciExdF8ta3doMVRiVVFaM2F5UlpmVDNiTE9YSzh0VnV0OXA=</go:docsCustomData>
</go:gDocsCustomXmlDataStorage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3AFE213558254B9642B0BAB9E6C3A5" ma:contentTypeVersion="0" ma:contentTypeDescription="Create a new document." ma:contentTypeScope="" ma:versionID="789100240376a063e6941d6b6e5991b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581f8e8412fe39a3794ccf6300b7a2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56CAE51-D486-47A3-A9F4-9F582B6B7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ED246C24-F523-40FD-9F86-1662D243BFF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9C6B284-B467-4496-B597-A9D6F056BE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254</Words>
  <Characters>1449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Patel</dc:creator>
  <cp:lastModifiedBy>23CS043 DEBDOOT MANNA</cp:lastModifiedBy>
  <cp:revision>3</cp:revision>
  <cp:lastPrinted>2026-01-29T05:21:00Z</cp:lastPrinted>
  <dcterms:created xsi:type="dcterms:W3CDTF">2026-01-29T05:21:00Z</dcterms:created>
  <dcterms:modified xsi:type="dcterms:W3CDTF">2026-01-29T05:21:00Z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5A9621B6EA844FC4B6A5FA29F96316DB_12</vt:lpwstr>
  </property>
  <property fmtid="{D5CDD505-2E9C-101B-9397-08002B2CF9AE}" pid="4" name="ContentTypeId">
    <vt:lpwstr>0x010100B43AFE213558254B9642B0BAB9E6C3A5</vt:lpwstr>
  </property>
  <property fmtid="{D5CDD505-2E9C-101B-9397-08002B2CF9AE}" pid="5" name="GrammarlyDocumentId">
    <vt:lpwstr>5c50ec15-5af8-4521-9b3d-ee6946fdbc62</vt:lpwstr>
  </property>
</Properties>
</file>